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27" w:rsidRPr="00FD36F5" w:rsidRDefault="00A11927" w:rsidP="00A11927">
      <w:pPr>
        <w:pStyle w:val="Titel"/>
        <w:rPr>
          <w:rFonts w:ascii="Verdana" w:hAnsi="Verdana"/>
          <w:color w:val="auto"/>
          <w:sz w:val="44"/>
        </w:rPr>
      </w:pPr>
      <w:r w:rsidRPr="00FD36F5">
        <w:rPr>
          <w:rFonts w:ascii="Verdana" w:hAnsi="Verdana"/>
          <w:color w:val="auto"/>
          <w:sz w:val="44"/>
        </w:rPr>
        <w:t xml:space="preserve">Programma </w:t>
      </w:r>
      <w:r w:rsidR="005055A6">
        <w:rPr>
          <w:rFonts w:ascii="Verdana" w:hAnsi="Verdana"/>
          <w:color w:val="auto"/>
          <w:sz w:val="44"/>
        </w:rPr>
        <w:t xml:space="preserve">COC Scholingsavond </w:t>
      </w:r>
      <w:r w:rsidR="0058657D">
        <w:rPr>
          <w:rFonts w:ascii="Verdana" w:hAnsi="Verdana"/>
          <w:color w:val="auto"/>
          <w:sz w:val="44"/>
        </w:rPr>
        <w:t>18 september 2018</w:t>
      </w:r>
    </w:p>
    <w:p w:rsidR="005055A6" w:rsidRDefault="005055A6" w:rsidP="00A11927">
      <w:pPr>
        <w:rPr>
          <w:b/>
          <w:sz w:val="20"/>
        </w:rPr>
      </w:pPr>
      <w:r>
        <w:rPr>
          <w:b/>
          <w:sz w:val="20"/>
        </w:rPr>
        <w:t>Praktische informatie</w:t>
      </w:r>
    </w:p>
    <w:p w:rsidR="005055A6" w:rsidRPr="00FD36F5" w:rsidRDefault="005055A6" w:rsidP="005055A6">
      <w:pPr>
        <w:rPr>
          <w:sz w:val="20"/>
        </w:rPr>
      </w:pPr>
      <w:r w:rsidRPr="009424C5">
        <w:rPr>
          <w:i/>
          <w:sz w:val="20"/>
        </w:rPr>
        <w:t>Datum: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="004D6786">
        <w:rPr>
          <w:sz w:val="20"/>
        </w:rPr>
        <w:t>18 september 2018</w:t>
      </w:r>
    </w:p>
    <w:p w:rsidR="005055A6" w:rsidRPr="00FD36F5" w:rsidRDefault="005055A6" w:rsidP="005055A6">
      <w:pPr>
        <w:rPr>
          <w:sz w:val="20"/>
        </w:rPr>
      </w:pPr>
      <w:r w:rsidRPr="009424C5">
        <w:rPr>
          <w:i/>
          <w:sz w:val="20"/>
        </w:rPr>
        <w:t>Tijd: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17.00 – </w:t>
      </w:r>
      <w:r w:rsidR="004D6786">
        <w:rPr>
          <w:sz w:val="20"/>
        </w:rPr>
        <w:t>21.00u</w:t>
      </w:r>
    </w:p>
    <w:p w:rsidR="005055A6" w:rsidRPr="00FD36F5" w:rsidRDefault="005055A6" w:rsidP="005055A6">
      <w:pPr>
        <w:rPr>
          <w:sz w:val="20"/>
        </w:rPr>
      </w:pPr>
      <w:r w:rsidRPr="009424C5">
        <w:rPr>
          <w:i/>
          <w:sz w:val="20"/>
        </w:rPr>
        <w:t>Locatie: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Geniet in de </w:t>
      </w:r>
      <w:proofErr w:type="spellStart"/>
      <w:r>
        <w:rPr>
          <w:sz w:val="20"/>
        </w:rPr>
        <w:t>Weerd</w:t>
      </w:r>
      <w:proofErr w:type="spellEnd"/>
      <w:r w:rsidRPr="00FD36F5">
        <w:rPr>
          <w:sz w:val="20"/>
        </w:rPr>
        <w:t xml:space="preserve"> (</w:t>
      </w:r>
      <w:proofErr w:type="spellStart"/>
      <w:r w:rsidRPr="00001B5E">
        <w:rPr>
          <w:sz w:val="20"/>
        </w:rPr>
        <w:t>Weerdjesstraat</w:t>
      </w:r>
      <w:proofErr w:type="spellEnd"/>
      <w:r w:rsidRPr="00001B5E">
        <w:rPr>
          <w:sz w:val="20"/>
        </w:rPr>
        <w:t xml:space="preserve"> 168</w:t>
      </w:r>
      <w:r>
        <w:rPr>
          <w:sz w:val="20"/>
        </w:rPr>
        <w:t>,</w:t>
      </w:r>
      <w:r w:rsidRPr="00001B5E">
        <w:rPr>
          <w:sz w:val="20"/>
        </w:rPr>
        <w:t xml:space="preserve"> 6811 JH Arnhem</w:t>
      </w:r>
      <w:r w:rsidRPr="00FD36F5">
        <w:rPr>
          <w:sz w:val="20"/>
        </w:rPr>
        <w:t>)</w:t>
      </w:r>
    </w:p>
    <w:p w:rsidR="005055A6" w:rsidRDefault="005055A6" w:rsidP="005055A6">
      <w:pPr>
        <w:rPr>
          <w:sz w:val="20"/>
        </w:rPr>
      </w:pPr>
      <w:r w:rsidRPr="009424C5">
        <w:rPr>
          <w:i/>
          <w:sz w:val="20"/>
        </w:rPr>
        <w:t>Doelgroep: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Opleiders, plaatsvervangend opleiders en leden van de </w:t>
      </w:r>
    </w:p>
    <w:p w:rsidR="005055A6" w:rsidRPr="00FD36F5" w:rsidRDefault="005055A6" w:rsidP="005055A6">
      <w:pPr>
        <w:ind w:left="2124" w:firstLine="6"/>
        <w:rPr>
          <w:sz w:val="20"/>
        </w:rPr>
      </w:pPr>
      <w:r>
        <w:rPr>
          <w:sz w:val="20"/>
        </w:rPr>
        <w:t>opleidingsgroep van alle erkende postuniversitaire (medische) vervolgopleidingen binnen Rijnstate</w:t>
      </w:r>
    </w:p>
    <w:p w:rsidR="005055A6" w:rsidRDefault="005055A6" w:rsidP="005055A6">
      <w:pPr>
        <w:rPr>
          <w:sz w:val="20"/>
        </w:rPr>
      </w:pPr>
    </w:p>
    <w:p w:rsidR="005055A6" w:rsidRPr="005055A6" w:rsidRDefault="005055A6" w:rsidP="005055A6">
      <w:pPr>
        <w:rPr>
          <w:b/>
          <w:sz w:val="20"/>
        </w:rPr>
      </w:pPr>
      <w:r w:rsidRPr="005055A6">
        <w:rPr>
          <w:b/>
          <w:sz w:val="20"/>
        </w:rPr>
        <w:t xml:space="preserve">Programma op hoofdlijnen </w:t>
      </w:r>
    </w:p>
    <w:tbl>
      <w:tblPr>
        <w:tblStyle w:val="Tabellijst3"/>
        <w:tblW w:w="0" w:type="auto"/>
        <w:tblLook w:val="0480" w:firstRow="0" w:lastRow="0" w:firstColumn="1" w:lastColumn="0" w:noHBand="0" w:noVBand="1"/>
      </w:tblPr>
      <w:tblGrid>
        <w:gridCol w:w="2093"/>
        <w:gridCol w:w="7119"/>
      </w:tblGrid>
      <w:tr w:rsidR="004D6786" w:rsidRPr="00FD36F5" w:rsidTr="003457E3">
        <w:tc>
          <w:tcPr>
            <w:tcW w:w="2093" w:type="dxa"/>
          </w:tcPr>
          <w:p w:rsidR="004D6786" w:rsidRPr="000A6E7B" w:rsidRDefault="004D6786" w:rsidP="003457E3">
            <w:bookmarkStart w:id="0" w:name="_GoBack"/>
            <w:r>
              <w:t>17.00 – 17.15u</w:t>
            </w:r>
          </w:p>
        </w:tc>
        <w:tc>
          <w:tcPr>
            <w:tcW w:w="7119" w:type="dxa"/>
          </w:tcPr>
          <w:p w:rsidR="004D6786" w:rsidRPr="00A528F9" w:rsidRDefault="004D6786" w:rsidP="003457E3">
            <w:pPr>
              <w:rPr>
                <w:color w:val="000000"/>
              </w:rPr>
            </w:pPr>
            <w:r w:rsidRPr="00A528F9">
              <w:rPr>
                <w:color w:val="000000"/>
              </w:rPr>
              <w:t>Binnenkomst en welkomstwoord</w:t>
            </w:r>
          </w:p>
        </w:tc>
      </w:tr>
      <w:tr w:rsidR="004D6786" w:rsidRPr="00FD36F5" w:rsidTr="003457E3">
        <w:tc>
          <w:tcPr>
            <w:tcW w:w="2093" w:type="dxa"/>
          </w:tcPr>
          <w:p w:rsidR="004D6786" w:rsidRPr="000A6E7B" w:rsidRDefault="004D6786" w:rsidP="003457E3">
            <w:r>
              <w:t>17.15 - 18.45u</w:t>
            </w:r>
          </w:p>
        </w:tc>
        <w:tc>
          <w:tcPr>
            <w:tcW w:w="7119" w:type="dxa"/>
          </w:tcPr>
          <w:p w:rsidR="004D6786" w:rsidRDefault="004D6786" w:rsidP="003457E3">
            <w:r>
              <w:t>Workshopronde 1</w:t>
            </w:r>
          </w:p>
          <w:p w:rsidR="004D6786" w:rsidRPr="00A528F9" w:rsidRDefault="004D6786" w:rsidP="003457E3">
            <w:pPr>
              <w:rPr>
                <w:i/>
              </w:rPr>
            </w:pPr>
            <w:r w:rsidRPr="00A528F9">
              <w:rPr>
                <w:i/>
              </w:rPr>
              <w:t>groep 1 volgt workshop 1, groep 2 volgt workshop 2</w:t>
            </w:r>
          </w:p>
        </w:tc>
      </w:tr>
      <w:tr w:rsidR="004D6786" w:rsidRPr="00FD36F5" w:rsidTr="003457E3">
        <w:tc>
          <w:tcPr>
            <w:tcW w:w="2093" w:type="dxa"/>
          </w:tcPr>
          <w:p w:rsidR="004D6786" w:rsidRDefault="004D6786" w:rsidP="003457E3">
            <w:r>
              <w:t>18.45 - 19.15u</w:t>
            </w:r>
          </w:p>
        </w:tc>
        <w:tc>
          <w:tcPr>
            <w:tcW w:w="7119" w:type="dxa"/>
          </w:tcPr>
          <w:p w:rsidR="004D6786" w:rsidRPr="00A528F9" w:rsidRDefault="004D6786" w:rsidP="003457E3">
            <w:r w:rsidRPr="00A528F9">
              <w:t xml:space="preserve">Diner </w:t>
            </w:r>
          </w:p>
        </w:tc>
      </w:tr>
      <w:tr w:rsidR="004D6786" w:rsidRPr="00FD36F5" w:rsidTr="003457E3">
        <w:tc>
          <w:tcPr>
            <w:tcW w:w="2093" w:type="dxa"/>
          </w:tcPr>
          <w:p w:rsidR="004D6786" w:rsidRPr="000A6E7B" w:rsidRDefault="004D6786" w:rsidP="003457E3">
            <w:r>
              <w:t>19.15 – 20.45u</w:t>
            </w:r>
          </w:p>
        </w:tc>
        <w:tc>
          <w:tcPr>
            <w:tcW w:w="7119" w:type="dxa"/>
          </w:tcPr>
          <w:p w:rsidR="004D6786" w:rsidRDefault="004D6786" w:rsidP="003457E3">
            <w:r w:rsidRPr="00A528F9">
              <w:t>Workshopronde 2</w:t>
            </w:r>
          </w:p>
          <w:p w:rsidR="004D6786" w:rsidRPr="00A528F9" w:rsidRDefault="004D6786" w:rsidP="003457E3">
            <w:pPr>
              <w:rPr>
                <w:i/>
              </w:rPr>
            </w:pPr>
            <w:r w:rsidRPr="00A528F9">
              <w:rPr>
                <w:i/>
              </w:rPr>
              <w:t>groep 1 volgt workshop 2, groep 2 volgt workshop 1</w:t>
            </w:r>
          </w:p>
        </w:tc>
      </w:tr>
      <w:tr w:rsidR="004D6786" w:rsidRPr="00FD36F5" w:rsidTr="003457E3">
        <w:tc>
          <w:tcPr>
            <w:tcW w:w="2093" w:type="dxa"/>
          </w:tcPr>
          <w:p w:rsidR="004D6786" w:rsidRDefault="004D6786" w:rsidP="003457E3">
            <w:r>
              <w:t>20.45 – 21.00u</w:t>
            </w:r>
          </w:p>
        </w:tc>
        <w:tc>
          <w:tcPr>
            <w:tcW w:w="7119" w:type="dxa"/>
          </w:tcPr>
          <w:p w:rsidR="004D6786" w:rsidRPr="00A528F9" w:rsidRDefault="004D6786" w:rsidP="003457E3">
            <w:r w:rsidRPr="00A528F9">
              <w:t>Plenaire afsluiting</w:t>
            </w:r>
          </w:p>
        </w:tc>
      </w:tr>
      <w:bookmarkEnd w:id="0"/>
    </w:tbl>
    <w:p w:rsidR="003B12DE" w:rsidRDefault="003B12DE" w:rsidP="00B51964"/>
    <w:p w:rsidR="004D6786" w:rsidRPr="00FD36F5" w:rsidRDefault="004D6786" w:rsidP="00B51964"/>
    <w:sectPr w:rsidR="004D6786" w:rsidRPr="00FD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091"/>
    <w:multiLevelType w:val="hybridMultilevel"/>
    <w:tmpl w:val="7CB6D64E"/>
    <w:lvl w:ilvl="0" w:tplc="581C8772">
      <w:start w:val="1"/>
      <w:numFmt w:val="bullet"/>
      <w:lvlText w:val="‑"/>
      <w:lvlJc w:val="left"/>
      <w:pPr>
        <w:ind w:left="72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4BE"/>
    <w:multiLevelType w:val="hybridMultilevel"/>
    <w:tmpl w:val="E3082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A3A29"/>
    <w:multiLevelType w:val="hybridMultilevel"/>
    <w:tmpl w:val="F1DAE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10E0"/>
    <w:multiLevelType w:val="hybridMultilevel"/>
    <w:tmpl w:val="38F09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271C2"/>
    <w:multiLevelType w:val="hybridMultilevel"/>
    <w:tmpl w:val="F578BC06"/>
    <w:lvl w:ilvl="0" w:tplc="581C8772">
      <w:start w:val="1"/>
      <w:numFmt w:val="bullet"/>
      <w:lvlText w:val="‑"/>
      <w:lvlJc w:val="left"/>
      <w:pPr>
        <w:ind w:left="36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7"/>
    <w:rsid w:val="00001B5E"/>
    <w:rsid w:val="00052564"/>
    <w:rsid w:val="00071B2B"/>
    <w:rsid w:val="000A6E7B"/>
    <w:rsid w:val="00133E03"/>
    <w:rsid w:val="00225897"/>
    <w:rsid w:val="003B12DE"/>
    <w:rsid w:val="004D6786"/>
    <w:rsid w:val="005055A6"/>
    <w:rsid w:val="0058657D"/>
    <w:rsid w:val="008548D5"/>
    <w:rsid w:val="008A5B33"/>
    <w:rsid w:val="009424C5"/>
    <w:rsid w:val="00A11927"/>
    <w:rsid w:val="00AB347F"/>
    <w:rsid w:val="00B04D7A"/>
    <w:rsid w:val="00B22A2D"/>
    <w:rsid w:val="00B51964"/>
    <w:rsid w:val="00C747FD"/>
    <w:rsid w:val="00CA72F1"/>
    <w:rsid w:val="00F32494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A119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rsid w:val="00A1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1927"/>
    <w:pPr>
      <w:ind w:left="720"/>
      <w:contextualSpacing/>
    </w:pPr>
  </w:style>
  <w:style w:type="table" w:styleId="Tabellijst3">
    <w:name w:val="Table List 3"/>
    <w:basedOn w:val="Standaardtabel"/>
    <w:rsid w:val="000525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A119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rsid w:val="00A1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1927"/>
    <w:pPr>
      <w:ind w:left="720"/>
      <w:contextualSpacing/>
    </w:pPr>
  </w:style>
  <w:style w:type="table" w:styleId="Tabellijst3">
    <w:name w:val="Table List 3"/>
    <w:basedOn w:val="Standaardtabel"/>
    <w:rsid w:val="000525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81EDF31F</Template>
  <TotalTime>148</TotalTime>
  <Pages>1</Pages>
  <Words>87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p010627</cp:lastModifiedBy>
  <cp:revision>5</cp:revision>
  <dcterms:created xsi:type="dcterms:W3CDTF">2018-07-31T09:37:00Z</dcterms:created>
  <dcterms:modified xsi:type="dcterms:W3CDTF">2018-07-31T12:41:00Z</dcterms:modified>
</cp:coreProperties>
</file>